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Style w:val="noGap"/>
        <w:jc w:val="center"/>
        <w:rPr>
          <w:b/>
          <w:sz w:val="32"/>
          <w:szCs w:val="32"/>
        </w:rPr>
      </w:pPr>
      <w:r>
        <w:rPr>
          <w:b/>
          <w:sz w:val="32"/>
          <w:szCs w:val="32"/>
        </w:rPr>
        <w:t>BCH Skating/Drills Session</w:t>
      </w:r>
    </w:p>
    <w:p>
      <w:pPr>
        <w:pStyle w:val="noGap"/>
        <w:jc w:val="center"/>
        <w:rPr>
          <w:b/>
          <w:sz w:val="32"/>
          <w:szCs w:val="32"/>
        </w:rPr>
      </w:pPr>
      <w:r>
        <w:rPr>
          <w:b/>
          <w:sz w:val="32"/>
          <w:szCs w:val="32"/>
        </w:rPr>
        <w:t>Goderich Maitland Arena (YMCA)</w:t>
      </w:r>
    </w:p>
    <w:p>
      <w:pPr>
        <w:pStyle w:val="noGap"/>
        <w:jc w:val="center"/>
        <w:rPr>
          <w:b/>
          <w:sz w:val="32"/>
          <w:szCs w:val="32"/>
        </w:rPr>
      </w:pPr>
      <w:r>
        <w:rPr>
          <w:b/>
          <w:sz w:val="32"/>
          <w:szCs w:val="32"/>
        </w:rPr>
        <w:t>August 14-18</w:t>
      </w:r>
      <w:r>
        <w:rPr>
          <w:b/>
          <w:sz w:val="32"/>
          <w:szCs w:val="32"/>
          <w:vertAlign w:val="superscript"/>
        </w:rPr>
        <w:t>th</w:t>
      </w:r>
      <w:r>
        <w:rPr>
          <w:b/>
          <w:sz w:val="32"/>
          <w:szCs w:val="32"/>
        </w:rPr>
        <w:t xml:space="preserve"> 2017</w:t>
      </w:r>
    </w:p>
    <w:p>
      <w:pPr>
        <w:adjustRightInd/>
        <w:autoSpaceDE w:val="off"/>
        <w:autoSpaceDN w:val="off"/>
        <w:spacing w:after="0" w:line="240" w:lineRule="auto"/>
        <w:rPr>
          <w:lang w:val="en-US"/>
          <w:rFonts w:cs="Calibri-BoldItalic"/>
          <w:bCs/>
          <w:iCs/>
          <w:sz w:val="24"/>
          <w:szCs w:val="24"/>
        </w:rPr>
      </w:pPr>
      <w:r>
        <w:rPr>
          <w:sz w:val="24"/>
          <w:szCs w:val="24"/>
        </w:rPr>
        <w:t xml:space="preserve">Register early for this opportunity to knock the rust off the skates and get ready for tryouts. BCH is offering this to all registered players (boys and girls). Each group is limited to 25 skaters per group. </w:t>
      </w:r>
      <w:r>
        <w:rPr>
          <w:b/>
          <w:sz w:val="24"/>
          <w:szCs w:val="24"/>
        </w:rPr>
        <w:t xml:space="preserve">Cost is $125.00, paid to BCH Minor Hockey Association. </w:t>
      </w:r>
      <w:r>
        <w:rPr>
          <w:lang w:val="en-US"/>
          <w:rFonts w:cs="Calibri-BoldItalic"/>
          <w:bCs/>
          <w:iCs/>
          <w:sz w:val="24"/>
          <w:szCs w:val="24"/>
        </w:rPr>
        <w:t>The camp is not</w:t>
      </w:r>
    </w:p>
    <w:p>
      <w:pPr>
        <w:adjustRightInd/>
        <w:autoSpaceDE w:val="off"/>
        <w:autoSpaceDN w:val="off"/>
        <w:spacing w:after="0" w:line="240" w:lineRule="auto"/>
        <w:rPr>
          <w:lang w:val="en-US"/>
          <w:rFonts w:cs="Calibri-BoldItalic"/>
          <w:bCs/>
          <w:iCs/>
          <w:sz w:val="24"/>
          <w:szCs w:val="24"/>
        </w:rPr>
      </w:pPr>
      <w:r>
        <w:rPr>
          <w:lang w:val="en-US"/>
          <w:rFonts w:cs="Calibri-BoldItalic"/>
          <w:bCs/>
          <w:iCs/>
          <w:sz w:val="24"/>
          <w:szCs w:val="24"/>
        </w:rPr>
        <w:t>necessarily set up for goalies, however goalies would help with some of the drills. Goalies will be limited to 2 per group, and they can register for the discounted price of $50.00.</w:t>
      </w:r>
    </w:p>
    <w:p>
      <w:pPr>
        <w:spacing w:after="0" w:line="240" w:lineRule="auto"/>
        <w:rPr>
          <w:b/>
          <w:sz w:val="24"/>
          <w:szCs w:val="24"/>
        </w:rPr>
      </w:pPr>
    </w:p>
    <w:p>
      <w:pPr>
        <w:spacing w:after="0" w:line="240" w:lineRule="auto"/>
        <w:rPr>
          <w:lang w:eastAsia="en-CA"/>
          <w:rFonts w:ascii="'Helvetica Neue'" w:eastAsia="Times New Roman" w:hAnsi="'Helvetica Neue'" w:cs="Times New Roman"/>
          <w:b/>
          <w:sz w:val="24"/>
          <w:szCs w:val="24"/>
        </w:rPr>
      </w:pPr>
      <w:r>
        <w:rPr>
          <w:lang w:eastAsia="en-CA"/>
          <w:rFonts w:ascii="'Helvetica Neue'" w:eastAsia="Times New Roman" w:hAnsi="'Helvetica Neue'" w:cs="Times New Roman"/>
          <w:b/>
          <w:sz w:val="24"/>
          <w:szCs w:val="24"/>
        </w:rPr>
        <w:t>This year’s camp will be run by Kurtis Bartliff, a Clinton resident, his Bio and experiences in hockey are listed below</w:t>
      </w:r>
    </w:p>
    <w:p>
      <w:pPr>
        <w:spacing w:after="0" w:line="240" w:lineRule="auto"/>
        <w:rPr>
          <w:lang w:eastAsia="en-CA"/>
          <w:rFonts w:ascii="'Helvetica Neue'" w:eastAsia="Times New Roman" w:hAnsi="'Helvetica Neue'" w:cs="Times New Roman"/>
          <w:sz w:val="24"/>
          <w:szCs w:val="24"/>
        </w:rPr>
      </w:pPr>
    </w:p>
    <w:p>
      <w:pPr>
        <w:spacing w:after="0" w:line="240" w:lineRule="auto"/>
        <w:rPr>
          <w:lang w:eastAsia="en-CA"/>
          <w:rFonts w:ascii="Times New Roman" w:eastAsia="Times New Roman" w:hAnsi="Times New Roman" w:cs="Times New Roman"/>
          <w:sz w:val="24"/>
          <w:szCs w:val="24"/>
        </w:rPr>
      </w:pPr>
      <w:r>
        <w:rPr>
          <w:lang w:eastAsia="en-CA"/>
          <w:rFonts w:ascii="'Helvetica Neue'" w:eastAsia="Times New Roman" w:hAnsi="'Helvetica Neue'" w:cs="Times New Roman"/>
          <w:sz w:val="24"/>
          <w:szCs w:val="24"/>
        </w:rPr>
        <w:t>Kurtis grew up in Clinton</w:t>
      </w:r>
      <w:r>
        <w:rPr>
          <w:lang w:eastAsia="en-CA"/>
          <w:rFonts w:ascii="Times New Roman" w:eastAsia="Times New Roman" w:hAnsi="Times New Roman" w:cs="Times New Roman"/>
          <w:sz w:val="24"/>
          <w:szCs w:val="24"/>
        </w:rPr>
        <w:t xml:space="preserve"> and </w:t>
      </w:r>
      <w:r>
        <w:rPr>
          <w:lang w:eastAsia="en-CA"/>
          <w:rFonts w:ascii="'Helvetica Neue'" w:eastAsia="Times New Roman" w:hAnsi="'Helvetica Neue'" w:cs="Times New Roman"/>
          <w:sz w:val="24"/>
          <w:szCs w:val="24"/>
        </w:rPr>
        <w:t>played Clinton Minor Hockey prior to joining the Huron Perth Lakers.</w:t>
      </w:r>
      <w:r>
        <w:rPr>
          <w:lang w:eastAsia="en-CA"/>
          <w:rFonts w:ascii="Times New Roman" w:eastAsia="Times New Roman" w:hAnsi="Times New Roman" w:cs="Times New Roman"/>
          <w:sz w:val="24"/>
          <w:szCs w:val="24"/>
        </w:rPr>
        <w:t xml:space="preserve"> </w:t>
      </w:r>
      <w:r>
        <w:rPr>
          <w:lang w:eastAsia="en-CA"/>
          <w:rFonts w:ascii="'Helvetica Neue'" w:eastAsia="Times New Roman" w:hAnsi="'Helvetica Neue'" w:cs="Times New Roman"/>
          <w:sz w:val="24"/>
          <w:szCs w:val="24"/>
        </w:rPr>
        <w:t>Kurtis was drafted by Sarnia Sting in the OHL</w:t>
      </w:r>
      <w:r>
        <w:rPr>
          <w:lang w:eastAsia="en-CA"/>
          <w:rFonts w:ascii="Times New Roman" w:eastAsia="Times New Roman" w:hAnsi="Times New Roman" w:cs="Times New Roman"/>
          <w:sz w:val="24"/>
          <w:szCs w:val="24"/>
        </w:rPr>
        <w:t xml:space="preserve">, he </w:t>
      </w:r>
      <w:r>
        <w:rPr>
          <w:lang w:eastAsia="en-CA"/>
          <w:rFonts w:ascii="'Helvetica Neue'" w:eastAsia="Times New Roman" w:hAnsi="'Helvetica Neue'" w:cs="Times New Roman"/>
          <w:sz w:val="24"/>
          <w:szCs w:val="24"/>
        </w:rPr>
        <w:t>played for the Listowel Cyclones, JR B where he was recognized as both the top prospect and Rookie of the year for the Jr B league.</w:t>
      </w:r>
    </w:p>
    <w:p>
      <w:pPr>
        <w:spacing w:after="0" w:line="240" w:lineRule="auto"/>
        <w:rPr>
          <w:lang w:eastAsia="en-CA"/>
          <w:rFonts w:ascii="Times New Roman" w:eastAsia="Times New Roman" w:hAnsi="Times New Roman" w:cs="Times New Roman"/>
          <w:sz w:val="24"/>
          <w:szCs w:val="24"/>
        </w:rPr>
      </w:pPr>
      <w:r>
        <w:rPr>
          <w:lang w:eastAsia="en-CA"/>
          <w:rFonts w:ascii="'Helvetica Neue'" w:eastAsia="Times New Roman" w:hAnsi="'Helvetica Neue'" w:cs="Times New Roman"/>
          <w:sz w:val="24"/>
          <w:szCs w:val="24"/>
        </w:rPr>
        <w:t>That year he received a full scholarship to Colgate University NCAA Div 1 hockey program.</w:t>
      </w:r>
    </w:p>
    <w:p>
      <w:pPr>
        <w:spacing w:after="0" w:line="240" w:lineRule="auto"/>
        <w:rPr>
          <w:lang w:eastAsia="en-CA"/>
          <w:rFonts w:ascii="Times New Roman" w:eastAsia="Times New Roman" w:hAnsi="Times New Roman" w:cs="Times New Roman"/>
          <w:sz w:val="24"/>
          <w:szCs w:val="24"/>
        </w:rPr>
      </w:pPr>
      <w:r>
        <w:rPr>
          <w:lang w:eastAsia="en-CA"/>
          <w:rFonts w:ascii="'Helvetica Neue'" w:eastAsia="Times New Roman" w:hAnsi="'Helvetica Neue'" w:cs="Times New Roman"/>
          <w:sz w:val="24"/>
          <w:szCs w:val="24"/>
        </w:rPr>
        <w:t>Kurtis also played one year in Nanaimo, BC before attending 4 years at Colgate.</w:t>
      </w:r>
    </w:p>
    <w:p>
      <w:pPr>
        <w:spacing w:after="0" w:line="240" w:lineRule="auto"/>
        <w:rPr>
          <w:lang w:eastAsia="en-CA"/>
          <w:rFonts w:ascii="Times New Roman" w:eastAsia="Times New Roman" w:hAnsi="Times New Roman" w:cs="Times New Roman"/>
          <w:sz w:val="24"/>
          <w:szCs w:val="24"/>
        </w:rPr>
      </w:pPr>
      <w:r>
        <w:rPr>
          <w:lang w:eastAsia="en-CA"/>
          <w:rFonts w:ascii="'Helvetica Neue'" w:eastAsia="Times New Roman" w:hAnsi="'Helvetica Neue'" w:cs="Times New Roman"/>
          <w:sz w:val="24"/>
          <w:szCs w:val="24"/>
        </w:rPr>
        <w:t xml:space="preserve">Kurtis played two years of pro in the ECHL, before returning home to help the Clinton Radars to back2back championships. Kurtis has run many hockey camps before, and will put on a great camp for our players. Please register early, as the first 25 in each age group only will be accepted. </w:t>
      </w:r>
    </w:p>
    <w:p>
      <w:pPr>
        <w:spacing w:after="100" w:afterAutospacing="1" w:line="240" w:lineRule="auto"/>
        <w:rPr>
          <w:b/>
          <w:sz w:val="24"/>
          <w:szCs w:val="24"/>
        </w:rPr>
      </w:pPr>
      <w:r>
        <w:rPr>
          <w:b/>
          <w:sz w:val="24"/>
          <w:szCs w:val="24"/>
        </w:rPr>
        <w:t>PLAYER NAME:______________________________</w:t>
      </w:r>
    </w:p>
    <w:p>
      <w:pPr>
        <w:spacing w:after="100" w:afterAutospacing="1" w:line="240" w:lineRule="auto"/>
        <w:rPr>
          <w:b/>
          <w:sz w:val="24"/>
          <w:szCs w:val="24"/>
        </w:rPr>
      </w:pPr>
      <w:r>
        <w:rPr>
          <w:b/>
          <w:sz w:val="24"/>
          <w:szCs w:val="24"/>
        </w:rPr>
        <w:t>DATE OF BIRTH:____________________________</w:t>
      </w:r>
    </w:p>
    <w:p>
      <w:pPr>
        <w:spacing w:after="100" w:afterAutospacing="1" w:line="240" w:lineRule="auto"/>
        <w:rPr>
          <w:b/>
          <w:sz w:val="24"/>
          <w:szCs w:val="24"/>
        </w:rPr>
      </w:pPr>
      <w:r>
        <w:rPr>
          <w:b/>
          <w:sz w:val="24"/>
          <w:szCs w:val="24"/>
        </w:rPr>
        <w:t>ADDRESS/PHONE #:__________________________</w:t>
      </w:r>
    </w:p>
    <w:p>
      <w:pPr>
        <w:spacing w:after="100" w:afterAutospacing="1" w:line="240" w:lineRule="auto"/>
        <w:rPr>
          <w:b/>
          <w:sz w:val="24"/>
          <w:szCs w:val="24"/>
        </w:rPr>
      </w:pPr>
      <w:r>
        <w:rPr>
          <w:b/>
          <w:sz w:val="24"/>
          <w:szCs w:val="24"/>
        </w:rPr>
        <w:t>Email Address:______________________________</w:t>
      </w:r>
    </w:p>
    <w:p>
      <w:pPr>
        <w:spacing w:after="100" w:afterAutospacing="1" w:line="240" w:lineRule="auto"/>
        <w:rPr>
          <w:b/>
          <w:sz w:val="24"/>
          <w:szCs w:val="24"/>
        </w:rPr>
      </w:pPr>
      <w:r>
        <w:rPr>
          <w:b/>
          <w:sz w:val="24"/>
          <w:szCs w:val="24"/>
        </w:rPr>
        <w:t>Pd by chq or cash:_____________________________</w:t>
      </w:r>
    </w:p>
    <w:p>
      <w:pPr>
        <w:spacing w:after="100" w:afterAutospacing="1" w:line="240" w:lineRule="auto"/>
        <w:rPr>
          <w:b/>
          <w:sz w:val="24"/>
          <w:szCs w:val="24"/>
        </w:rPr>
      </w:pPr>
      <w:r>
        <w:rPr>
          <w:sz w:val="24"/>
          <w:szCs w:val="24"/>
        </w:rPr>
        <w:t xml:space="preserve">GROUP 1     7 &amp; 8 year olds  </w:t>
      </w:r>
      <w:r>
        <w:rPr>
          <w:b/>
          <w:sz w:val="24"/>
          <w:szCs w:val="24"/>
        </w:rPr>
        <w:t>5 – 6 Pm</w:t>
      </w:r>
    </w:p>
    <w:p>
      <w:pPr>
        <w:spacing w:after="100" w:afterAutospacing="1" w:line="240" w:lineRule="auto"/>
        <w:rPr>
          <w:sz w:val="24"/>
          <w:szCs w:val="24"/>
        </w:rPr>
      </w:pPr>
      <w:r>
        <w:rPr>
          <w:sz w:val="24"/>
          <w:szCs w:val="24"/>
        </w:rPr>
        <w:t xml:space="preserve">GROUP 2     9 &amp;10, year olds  </w:t>
      </w:r>
      <w:r>
        <w:rPr>
          <w:b/>
          <w:sz w:val="24"/>
          <w:szCs w:val="24"/>
        </w:rPr>
        <w:t xml:space="preserve">6 – 7 PM </w:t>
      </w:r>
    </w:p>
    <w:p>
      <w:pPr>
        <w:spacing w:after="100" w:afterAutospacing="1" w:line="240" w:lineRule="auto"/>
        <w:rPr>
          <w:b/>
          <w:sz w:val="24"/>
          <w:szCs w:val="24"/>
        </w:rPr>
      </w:pPr>
      <w:r>
        <w:rPr>
          <w:sz w:val="24"/>
          <w:szCs w:val="24"/>
        </w:rPr>
        <w:t xml:space="preserve">GROUP 3     11 &amp; 12, year olds  </w:t>
      </w:r>
      <w:r>
        <w:rPr>
          <w:b/>
          <w:sz w:val="24"/>
          <w:szCs w:val="24"/>
        </w:rPr>
        <w:t xml:space="preserve">7 – 8 PM  </w:t>
      </w:r>
    </w:p>
    <w:p>
      <w:pPr>
        <w:spacing w:after="100" w:afterAutospacing="1" w:line="240" w:lineRule="auto"/>
        <w:rPr>
          <w:sz w:val="24"/>
          <w:szCs w:val="24"/>
        </w:rPr>
      </w:pPr>
      <w:r>
        <w:rPr>
          <w:sz w:val="24"/>
          <w:szCs w:val="24"/>
        </w:rPr>
        <w:t xml:space="preserve">Group 4      13 and older  </w:t>
      </w:r>
      <w:r>
        <w:rPr>
          <w:b/>
          <w:sz w:val="24"/>
          <w:szCs w:val="24"/>
        </w:rPr>
        <w:t>8 - 9 PM</w:t>
      </w:r>
    </w:p>
    <w:p>
      <w:pPr>
        <w:pStyle w:val="noGap"/>
        <w:rPr>
          <w:b/>
        </w:rPr>
      </w:pPr>
      <w:r>
        <w:rPr>
          <w:b/>
        </w:rPr>
        <w:t>SEND COMPLETED FORMS AND PAYMENT TO</w:t>
      </w:r>
    </w:p>
    <w:p>
      <w:pPr>
        <w:pStyle w:val="noGap"/>
        <w:rPr>
          <w:b/>
        </w:rPr>
      </w:pPr>
      <w:r>
        <w:rPr>
          <w:b/>
        </w:rPr>
        <w:t>Kurtis Bartliff</w:t>
      </w:r>
    </w:p>
    <w:p>
      <w:pPr>
        <w:pStyle w:val="noGap"/>
        <w:rPr>
          <w:b/>
        </w:rPr>
      </w:pPr>
      <w:r>
        <w:rPr>
          <w:b/>
        </w:rPr>
        <w:t>PO BOX 124</w:t>
      </w:r>
    </w:p>
    <w:p>
      <w:pPr>
        <w:pStyle w:val="noGap"/>
        <w:rPr>
          <w:b/>
        </w:rPr>
      </w:pPr>
      <w:r>
        <w:rPr>
          <w:b/>
        </w:rPr>
        <w:t>CLINTON, ONT</w:t>
      </w:r>
    </w:p>
    <w:p>
      <w:pPr>
        <w:pStyle w:val="noGap"/>
        <w:rPr>
          <w:b/>
        </w:rPr>
      </w:pPr>
      <w:r>
        <w:rPr>
          <w:b/>
        </w:rPr>
        <w:t>N0M 1L0</w:t>
      </w:r>
    </w:p>
    <w:sectPr>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Calibri-BoldItalic">
    <w:panose1 w:val="00000000000000000000"/>
    <w:family w:val="auto"/>
    <w:charset w:val="00"/>
    <w:notTrueType w:val="false"/>
    <w:sig w:usb0="00000003" w:usb1="00000000" w:usb2="00000000" w:usb3="00000000" w:csb0="00000001" w:csb1="00000000"/>
  </w:font>
  <w:font w:name="'Helvetica Neue'">
    <w:panose1 w:val="00000000000000000000"/>
    <w:family w:val="roman"/>
    <w:altName w:val="Times New Roman"/>
    <w:charset w:val="00"/>
    <w:notTrueType w:val="false"/>
  </w:font>
  <w:font w:name="Times New Roman">
    <w:panose1 w:val="02020603050405020304"/>
    <w:family w:val="roman"/>
    <w:charset w:val="00"/>
    <w:notTrueType w:val="false"/>
    <w:sig w:usb0="00007A87" w:usb1="80000000" w:usb2="00000008"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20"/>
  <w:doNotUseMarginsForDrawingGridOrigi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CA" w:eastAsia="ko-KR" w:bidi="ar-SA"/>
</w:settings>
</file>

<file path=word/styles.xml><?xml version="1.0" encoding="utf-8"?>
<w:styles xmlns:r="http://schemas.openxmlformats.org/officeDocument/2006/relationships" xmlns:w="http://schemas.openxmlformats.org/wordprocessingml/2006/main">
  <w:docDefaults>
    <w:rPrDefault>
      <w:rPr>
        <w:lang w:val="en-CA" w:eastAsia="en-US" w:bidi="ar-SA"/>
        <w:rFonts w:asciiTheme="minorHAnsi" w:eastAsiaTheme="minorHAnsi" w:hAnsiTheme="minorHAnsi" w:cstheme="minorBidi"/>
        <w:sz w:val="22"/>
        <w:szCs w:val="22"/>
      </w:rPr>
    </w:rPrDefault>
    <w:pPrDefault>
      <w:pPr>
        <w:spacing w:after="200" w:line="276" w:lineRule="auto"/>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Gap">
    <w:name w:val="No Spacing"/>
    <w:qFormat/>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Hewlett-Packard</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User</cp:lastModifiedBy>
  <cp:revision>1</cp:revision>
  <dcterms:created xsi:type="dcterms:W3CDTF">2017-06-09T00:58:00Z</dcterms:created>
  <dcterms:modified xsi:type="dcterms:W3CDTF">2017-07-18T01:49:46Z</dcterms:modified>
  <cp:version>04.2000</cp:version>
</cp:coreProperties>
</file>